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893BCD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 xml:space="preserve">Извещение </w:t>
      </w:r>
    </w:p>
    <w:p w14:paraId="0006CC29" w14:textId="6B951CB4" w:rsidR="00201074" w:rsidRPr="00893BCD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>о возможности установления публичного сервитута</w:t>
      </w:r>
    </w:p>
    <w:p w14:paraId="1FD2E370" w14:textId="44F761A0" w:rsidR="009D3250" w:rsidRPr="00893BCD" w:rsidRDefault="009D3250" w:rsidP="00893B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FB0D71">
        <w:rPr>
          <w:rFonts w:ascii="Times New Roman" w:hAnsi="Times New Roman" w:cs="Times New Roman"/>
          <w:sz w:val="28"/>
          <w:szCs w:val="28"/>
        </w:rPr>
        <w:t>округа город</w:t>
      </w:r>
      <w:r w:rsidRPr="00FB0D71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0C6AB7" w:rsidRPr="000C6AB7">
        <w:rPr>
          <w:rFonts w:ascii="Times New Roman" w:hAnsi="Times New Roman" w:cs="Times New Roman"/>
          <w:b/>
          <w:sz w:val="28"/>
          <w:szCs w:val="28"/>
        </w:rPr>
        <w:t>Кабельная линия РП-34 ТП-1063</w:t>
      </w:r>
      <w:r w:rsidRPr="00FB0D71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3B0319F9" w:rsidR="002A23FC" w:rsidRPr="00FB0D71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земельных участков, права на которые</w:t>
      </w:r>
      <w:r w:rsidR="00487EB8" w:rsidRPr="00FB0D7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 w:rsidRPr="00FB0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640FB7" w14:textId="14E182CF" w:rsidR="00E9622B" w:rsidRDefault="000C6AB7" w:rsidP="0082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AB7">
        <w:rPr>
          <w:rFonts w:ascii="Times New Roman" w:hAnsi="Times New Roman" w:cs="Times New Roman"/>
          <w:sz w:val="28"/>
          <w:szCs w:val="28"/>
        </w:rPr>
        <w:t>- части площадью 105 кв. м земельного участка с кадастровым               номером 36:34:0602001:13533 площадью 6470 кв. м, вид разрешенного использования – многоквартирный многоэтажный дом, расположенного по адресу: г. Воронеж, ул. Ломоносова, 114/12</w:t>
      </w:r>
      <w:bookmarkStart w:id="0" w:name="_GoBack"/>
      <w:bookmarkEnd w:id="0"/>
      <w:r w:rsidR="00893BCD">
        <w:rPr>
          <w:rFonts w:ascii="Times New Roman" w:hAnsi="Times New Roman" w:cs="Times New Roman"/>
          <w:sz w:val="28"/>
          <w:szCs w:val="28"/>
        </w:rPr>
        <w:t>.</w:t>
      </w:r>
    </w:p>
    <w:p w14:paraId="17BC3BC8" w14:textId="1DBBB8A6" w:rsidR="002A23FC" w:rsidRPr="00FB0D71" w:rsidRDefault="002A23FC" w:rsidP="00E962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0C6CA7CB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FB0D71">
        <w:rPr>
          <w:rFonts w:ascii="Times New Roman" w:hAnsi="Times New Roman" w:cs="Times New Roman"/>
          <w:sz w:val="28"/>
          <w:szCs w:val="28"/>
        </w:rPr>
        <w:t xml:space="preserve">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FB0D7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0D71">
        <w:rPr>
          <w:rFonts w:ascii="Times New Roman" w:hAnsi="Times New Roman" w:cs="Times New Roman"/>
          <w:sz w:val="28"/>
          <w:szCs w:val="28"/>
        </w:rPr>
        <w:t>. 3</w:t>
      </w:r>
      <w:r w:rsidR="00613859" w:rsidRPr="00FB0D71">
        <w:rPr>
          <w:rFonts w:ascii="Times New Roman" w:hAnsi="Times New Roman" w:cs="Times New Roman"/>
          <w:sz w:val="28"/>
          <w:szCs w:val="28"/>
        </w:rPr>
        <w:t>09</w:t>
      </w:r>
      <w:r w:rsidRPr="00FB0D71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576D23B5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FB0D7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B0D71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FB0D71">
        <w:rPr>
          <w:rFonts w:ascii="Times New Roman" w:hAnsi="Times New Roman" w:cs="Times New Roman"/>
          <w:sz w:val="28"/>
          <w:szCs w:val="28"/>
        </w:rPr>
        <w:t>вок 228-</w:t>
      </w:r>
      <w:r w:rsidR="00613859" w:rsidRPr="00FB0D71">
        <w:rPr>
          <w:rFonts w:ascii="Times New Roman" w:hAnsi="Times New Roman" w:cs="Times New Roman"/>
          <w:sz w:val="28"/>
          <w:szCs w:val="28"/>
        </w:rPr>
        <w:t xml:space="preserve">36-59, официальный сайт: </w:t>
      </w:r>
      <w:hyperlink r:id="rId5" w:history="1">
        <w:r w:rsidR="00613859" w:rsidRPr="00FB0D71">
          <w:rPr>
            <w:rStyle w:val="a3"/>
            <w:rFonts w:ascii="Times New Roman" w:hAnsi="Times New Roman" w:cs="Times New Roman"/>
            <w:sz w:val="28"/>
            <w:szCs w:val="28"/>
          </w:rPr>
          <w:t>www.voronezh-city.gosuslugi.ru</w:t>
        </w:r>
      </w:hyperlink>
      <w:r w:rsidR="00EF009F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3ECA8AA0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FB0D7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FB0D71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FB0D71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FB0D71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FB0D71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0C6AB7"/>
    <w:rsid w:val="0016150C"/>
    <w:rsid w:val="00201074"/>
    <w:rsid w:val="002404A7"/>
    <w:rsid w:val="002A23FC"/>
    <w:rsid w:val="002B11AF"/>
    <w:rsid w:val="002D2785"/>
    <w:rsid w:val="00354621"/>
    <w:rsid w:val="0041190D"/>
    <w:rsid w:val="00456832"/>
    <w:rsid w:val="0047614D"/>
    <w:rsid w:val="0048554E"/>
    <w:rsid w:val="00487EB8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25C2C"/>
    <w:rsid w:val="0068297C"/>
    <w:rsid w:val="006E2A6D"/>
    <w:rsid w:val="00736C3D"/>
    <w:rsid w:val="0074013C"/>
    <w:rsid w:val="007651B4"/>
    <w:rsid w:val="0078745C"/>
    <w:rsid w:val="007943EA"/>
    <w:rsid w:val="007F20C2"/>
    <w:rsid w:val="00826036"/>
    <w:rsid w:val="008474F3"/>
    <w:rsid w:val="0089095A"/>
    <w:rsid w:val="00893BCD"/>
    <w:rsid w:val="008A2D5C"/>
    <w:rsid w:val="008C6A57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9622B"/>
    <w:rsid w:val="00EF009F"/>
    <w:rsid w:val="00F31FA4"/>
    <w:rsid w:val="00F371E4"/>
    <w:rsid w:val="00F610FA"/>
    <w:rsid w:val="00F66F7A"/>
    <w:rsid w:val="00FB0D71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41</cp:revision>
  <cp:lastPrinted>2023-09-11T09:44:00Z</cp:lastPrinted>
  <dcterms:created xsi:type="dcterms:W3CDTF">2023-12-13T10:16:00Z</dcterms:created>
  <dcterms:modified xsi:type="dcterms:W3CDTF">2026-06-04T08:48:00Z</dcterms:modified>
</cp:coreProperties>
</file>